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A26" w:rsidRDefault="008C44B2" w:rsidP="00913A2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Урок  обществознания</w:t>
      </w:r>
      <w:r w:rsidR="006F7F6D">
        <w:rPr>
          <w:rFonts w:ascii="Times New Roman" w:eastAsia="Calibri" w:hAnsi="Times New Roman" w:cs="Times New Roman"/>
          <w:b/>
          <w:sz w:val="28"/>
          <w:szCs w:val="28"/>
        </w:rPr>
        <w:t xml:space="preserve"> в 9 </w:t>
      </w:r>
      <w:r w:rsidR="00913A26">
        <w:rPr>
          <w:rFonts w:ascii="Times New Roman" w:eastAsia="Calibri" w:hAnsi="Times New Roman" w:cs="Times New Roman"/>
          <w:b/>
          <w:sz w:val="28"/>
          <w:szCs w:val="28"/>
        </w:rPr>
        <w:t xml:space="preserve"> классе « </w:t>
      </w:r>
      <w:r w:rsidR="006F7F6D">
        <w:rPr>
          <w:rFonts w:ascii="Times New Roman" w:eastAsia="Calibri" w:hAnsi="Times New Roman" w:cs="Times New Roman"/>
          <w:b/>
          <w:sz w:val="28"/>
          <w:szCs w:val="28"/>
        </w:rPr>
        <w:t>Правовое государство -</w:t>
      </w:r>
      <w:r w:rsidR="00913A26">
        <w:rPr>
          <w:rFonts w:ascii="Times New Roman" w:eastAsia="Calibri" w:hAnsi="Times New Roman" w:cs="Times New Roman"/>
          <w:b/>
          <w:sz w:val="28"/>
          <w:szCs w:val="28"/>
        </w:rPr>
        <w:t>Миф или реал</w:t>
      </w:r>
      <w:r w:rsidR="006F7F6D">
        <w:rPr>
          <w:rFonts w:ascii="Times New Roman" w:eastAsia="Calibri" w:hAnsi="Times New Roman" w:cs="Times New Roman"/>
          <w:b/>
          <w:sz w:val="28"/>
          <w:szCs w:val="28"/>
        </w:rPr>
        <w:t xml:space="preserve">ьность?» </w:t>
      </w:r>
    </w:p>
    <w:p w:rsidR="00A1596E" w:rsidRDefault="00A1596E" w:rsidP="00A1596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 Колованова Т.Н.</w:t>
      </w:r>
    </w:p>
    <w:p w:rsidR="0069078E" w:rsidRPr="00FB0270" w:rsidRDefault="0069078E" w:rsidP="0069078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B0270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="00A1596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CD566B" w:rsidRPr="00CD5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формированию правовой культуры, углубить знания о правовом государстве.</w:t>
      </w:r>
    </w:p>
    <w:p w:rsidR="0069078E" w:rsidRPr="00FB0270" w:rsidRDefault="0069078E" w:rsidP="0069078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B0270">
        <w:rPr>
          <w:rFonts w:ascii="Times New Roman" w:eastAsia="Calibri" w:hAnsi="Times New Roman" w:cs="Times New Roman"/>
          <w:b/>
          <w:sz w:val="28"/>
          <w:szCs w:val="28"/>
        </w:rPr>
        <w:t xml:space="preserve">Задачи </w:t>
      </w:r>
      <w:r w:rsidR="00A1596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D566B" w:rsidRDefault="0069078E" w:rsidP="0069078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566B">
        <w:rPr>
          <w:rFonts w:ascii="Times New Roman" w:hAnsi="Times New Roman"/>
          <w:sz w:val="28"/>
          <w:szCs w:val="28"/>
        </w:rPr>
        <w:t xml:space="preserve">Углубить знания </w:t>
      </w:r>
      <w:r w:rsidR="00CD566B">
        <w:rPr>
          <w:rFonts w:ascii="Times New Roman" w:hAnsi="Times New Roman"/>
          <w:sz w:val="28"/>
          <w:szCs w:val="28"/>
        </w:rPr>
        <w:t>учащихся о правовом государстве.</w:t>
      </w:r>
    </w:p>
    <w:p w:rsidR="0069078E" w:rsidRPr="00CD566B" w:rsidRDefault="0069078E" w:rsidP="0069078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566B">
        <w:rPr>
          <w:rFonts w:ascii="Times New Roman" w:hAnsi="Times New Roman"/>
          <w:sz w:val="28"/>
          <w:szCs w:val="28"/>
        </w:rPr>
        <w:t xml:space="preserve">Акцентировать внимание на социальных и правовых аспектах </w:t>
      </w:r>
      <w:r w:rsidR="00CD566B">
        <w:rPr>
          <w:rFonts w:ascii="Times New Roman" w:hAnsi="Times New Roman"/>
          <w:sz w:val="28"/>
          <w:szCs w:val="28"/>
        </w:rPr>
        <w:t xml:space="preserve"> </w:t>
      </w:r>
      <w:r w:rsidRPr="00CD566B">
        <w:rPr>
          <w:rFonts w:ascii="Times New Roman" w:hAnsi="Times New Roman"/>
          <w:sz w:val="28"/>
          <w:szCs w:val="28"/>
        </w:rPr>
        <w:t>проблем</w:t>
      </w:r>
      <w:r w:rsidR="00CD566B">
        <w:rPr>
          <w:rFonts w:ascii="Times New Roman" w:hAnsi="Times New Roman"/>
          <w:sz w:val="28"/>
          <w:szCs w:val="28"/>
        </w:rPr>
        <w:t xml:space="preserve"> формирования правового государства</w:t>
      </w:r>
      <w:r w:rsidRPr="00CD566B">
        <w:rPr>
          <w:rFonts w:ascii="Times New Roman" w:hAnsi="Times New Roman"/>
          <w:sz w:val="28"/>
          <w:szCs w:val="28"/>
        </w:rPr>
        <w:t xml:space="preserve">: необходимости совместных усилий для </w:t>
      </w:r>
      <w:r w:rsidR="00CD566B">
        <w:rPr>
          <w:rFonts w:ascii="Times New Roman" w:hAnsi="Times New Roman"/>
          <w:sz w:val="28"/>
          <w:szCs w:val="28"/>
        </w:rPr>
        <w:t>преодоления таких явлений , как коррупция в обществе.</w:t>
      </w:r>
    </w:p>
    <w:p w:rsidR="0069078E" w:rsidRDefault="0069078E" w:rsidP="0069078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Продолжить работу по формированию умения вырабатывать свою точку зрения на основе документального материала, используя имеющиеся знания, в ходе обсуждения  в группах.</w:t>
      </w:r>
    </w:p>
    <w:p w:rsidR="00E138C5" w:rsidRPr="00FB0270" w:rsidRDefault="00E138C5" w:rsidP="0069078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универсальных учебных действий.</w:t>
      </w:r>
    </w:p>
    <w:p w:rsidR="00C86280" w:rsidRPr="00913A26" w:rsidRDefault="0069078E" w:rsidP="00C8628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Воспитывать у учащихся качества толерантности и гражданственности; уважения к государству, в котором живешь; ответственности за его будущее.</w:t>
      </w:r>
    </w:p>
    <w:p w:rsidR="0069078E" w:rsidRPr="00FB0270" w:rsidRDefault="00E138C5" w:rsidP="0069078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Тип занятия </w:t>
      </w:r>
      <w:r w:rsidR="0069078E" w:rsidRPr="00FB0270">
        <w:rPr>
          <w:rFonts w:ascii="Times New Roman" w:eastAsia="Calibri" w:hAnsi="Times New Roman" w:cs="Times New Roman"/>
          <w:b/>
          <w:sz w:val="28"/>
          <w:szCs w:val="28"/>
        </w:rPr>
        <w:t>: изучение нового материала.</w:t>
      </w:r>
    </w:p>
    <w:p w:rsidR="0069078E" w:rsidRDefault="0069078E" w:rsidP="0069078E">
      <w:pPr>
        <w:rPr>
          <w:rFonts w:ascii="Times New Roman" w:hAnsi="Times New Roman"/>
          <w:b/>
          <w:sz w:val="28"/>
          <w:szCs w:val="28"/>
        </w:rPr>
      </w:pPr>
      <w:r w:rsidRPr="00FB0270">
        <w:rPr>
          <w:rFonts w:ascii="Times New Roman" w:eastAsia="Calibri" w:hAnsi="Times New Roman" w:cs="Times New Roman"/>
          <w:b/>
          <w:sz w:val="28"/>
          <w:szCs w:val="28"/>
        </w:rPr>
        <w:t>Форма</w:t>
      </w:r>
      <w:r w:rsidR="00E138C5">
        <w:rPr>
          <w:rFonts w:ascii="Times New Roman" w:eastAsia="Calibri" w:hAnsi="Times New Roman" w:cs="Times New Roman"/>
          <w:b/>
          <w:sz w:val="28"/>
          <w:szCs w:val="28"/>
        </w:rPr>
        <w:t xml:space="preserve"> занятия : </w:t>
      </w:r>
      <w:r w:rsidRPr="00FB0270">
        <w:rPr>
          <w:rFonts w:ascii="Times New Roman" w:eastAsia="Calibri" w:hAnsi="Times New Roman" w:cs="Times New Roman"/>
          <w:b/>
          <w:sz w:val="28"/>
          <w:szCs w:val="28"/>
        </w:rPr>
        <w:t>размышление</w:t>
      </w:r>
      <w:r w:rsidR="00E138C5">
        <w:rPr>
          <w:rFonts w:ascii="Times New Roman" w:eastAsia="Calibri" w:hAnsi="Times New Roman" w:cs="Times New Roman"/>
          <w:b/>
          <w:sz w:val="28"/>
          <w:szCs w:val="28"/>
        </w:rPr>
        <w:t>, исследование</w:t>
      </w:r>
    </w:p>
    <w:p w:rsidR="00C86280" w:rsidRDefault="00767C30" w:rsidP="00767C30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Организационный момент. </w:t>
      </w:r>
    </w:p>
    <w:p w:rsidR="00F84472" w:rsidRPr="00767C30" w:rsidRDefault="00F84472" w:rsidP="00F844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Фаза вызова.</w:t>
      </w:r>
    </w:p>
    <w:p w:rsidR="00767C30" w:rsidRPr="00F84472" w:rsidRDefault="00767C30" w:rsidP="00767C30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F84472">
        <w:rPr>
          <w:rFonts w:ascii="Times New Roman" w:hAnsi="Times New Roman"/>
          <w:sz w:val="28"/>
          <w:szCs w:val="28"/>
          <w:u w:val="single"/>
        </w:rPr>
        <w:t xml:space="preserve">Создание положительной мотивации. </w:t>
      </w:r>
    </w:p>
    <w:p w:rsidR="00767C30" w:rsidRDefault="00767C30" w:rsidP="00767C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 на экран. Что вы видите? (картинки двойственного содержания</w:t>
      </w:r>
      <w:r w:rsidR="00F1513F">
        <w:rPr>
          <w:rFonts w:ascii="Times New Roman" w:hAnsi="Times New Roman"/>
          <w:sz w:val="28"/>
          <w:szCs w:val="28"/>
        </w:rPr>
        <w:t>)</w:t>
      </w:r>
    </w:p>
    <w:p w:rsidR="000C7837" w:rsidRDefault="00F1513F" w:rsidP="00767C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какое отношение эти картинки могут иметь к уроку обществознания вообще?( на многие явления общественной жизни разные взгляды). </w:t>
      </w:r>
    </w:p>
    <w:p w:rsidR="00F1513F" w:rsidRDefault="000C7837" w:rsidP="00767C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1513F">
        <w:rPr>
          <w:rFonts w:ascii="Times New Roman" w:hAnsi="Times New Roman"/>
          <w:sz w:val="28"/>
          <w:szCs w:val="28"/>
        </w:rPr>
        <w:t>А мы будем учиться вырабатывать собственный взгляд.</w:t>
      </w:r>
    </w:p>
    <w:p w:rsidR="00767C30" w:rsidRDefault="00767C30" w:rsidP="00767C30">
      <w:pPr>
        <w:rPr>
          <w:rFonts w:ascii="Times New Roman" w:hAnsi="Times New Roman"/>
          <w:sz w:val="28"/>
          <w:szCs w:val="28"/>
        </w:rPr>
      </w:pPr>
      <w:r w:rsidRPr="00F84472">
        <w:rPr>
          <w:rFonts w:ascii="Times New Roman" w:hAnsi="Times New Roman"/>
          <w:sz w:val="28"/>
          <w:szCs w:val="28"/>
          <w:u w:val="single"/>
        </w:rPr>
        <w:t>Определение темы и цели урока</w:t>
      </w:r>
      <w:r>
        <w:rPr>
          <w:rFonts w:ascii="Times New Roman" w:hAnsi="Times New Roman"/>
          <w:sz w:val="28"/>
          <w:szCs w:val="28"/>
        </w:rPr>
        <w:t>.</w:t>
      </w:r>
    </w:p>
    <w:p w:rsidR="00767C30" w:rsidRDefault="00767C30" w:rsidP="00767C30">
      <w:pPr>
        <w:rPr>
          <w:rFonts w:ascii="Times New Roman" w:hAnsi="Times New Roman"/>
          <w:b/>
          <w:sz w:val="28"/>
          <w:szCs w:val="28"/>
        </w:rPr>
      </w:pPr>
      <w:r w:rsidRPr="00767C30">
        <w:rPr>
          <w:rFonts w:ascii="Times New Roman" w:hAnsi="Times New Roman"/>
          <w:b/>
          <w:sz w:val="28"/>
          <w:szCs w:val="28"/>
        </w:rPr>
        <w:t>Работа с раздаточным материалом</w:t>
      </w:r>
      <w:r w:rsidR="00CD566B">
        <w:rPr>
          <w:rFonts w:ascii="Times New Roman" w:hAnsi="Times New Roman"/>
          <w:b/>
          <w:sz w:val="28"/>
          <w:szCs w:val="28"/>
        </w:rPr>
        <w:t xml:space="preserve"> по составлению картины современного общества</w:t>
      </w:r>
      <w:r w:rsidRPr="00767C30">
        <w:rPr>
          <w:rFonts w:ascii="Times New Roman" w:hAnsi="Times New Roman"/>
          <w:b/>
          <w:sz w:val="28"/>
          <w:szCs w:val="28"/>
        </w:rPr>
        <w:t xml:space="preserve">. </w:t>
      </w:r>
    </w:p>
    <w:p w:rsidR="00F1513F" w:rsidRDefault="00F1513F" w:rsidP="00767C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в парах</w:t>
      </w:r>
      <w:r w:rsidR="008A3CBD">
        <w:rPr>
          <w:rFonts w:ascii="Times New Roman" w:hAnsi="Times New Roman"/>
          <w:b/>
          <w:sz w:val="28"/>
          <w:szCs w:val="28"/>
        </w:rPr>
        <w:t>.</w:t>
      </w:r>
    </w:p>
    <w:p w:rsidR="008A3CBD" w:rsidRDefault="00382BE3" w:rsidP="00767C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Я прошу  2 человек</w:t>
      </w:r>
      <w:r w:rsidR="008A3CBD">
        <w:rPr>
          <w:rFonts w:ascii="Times New Roman" w:hAnsi="Times New Roman"/>
          <w:b/>
          <w:sz w:val="28"/>
          <w:szCs w:val="28"/>
        </w:rPr>
        <w:t xml:space="preserve"> занять место за компьютером. Это будет наш пресс центр, который будет помогать искать на</w:t>
      </w:r>
      <w:r w:rsidR="000C7837">
        <w:rPr>
          <w:rFonts w:ascii="Times New Roman" w:hAnsi="Times New Roman"/>
          <w:b/>
          <w:sz w:val="28"/>
          <w:szCs w:val="28"/>
        </w:rPr>
        <w:t>м нужную информацию в интернете по ходу урока.</w:t>
      </w:r>
    </w:p>
    <w:p w:rsidR="00382BE3" w:rsidRDefault="00382BE3" w:rsidP="00767C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Я предлагаю сегодня работать в группах, так легче и эффективнее работать и обсуждать любую проблему.</w:t>
      </w:r>
    </w:p>
    <w:p w:rsidR="00767C30" w:rsidRDefault="00767C30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 </w:t>
      </w:r>
      <w:r>
        <w:rPr>
          <w:rFonts w:ascii="Times New Roman" w:hAnsi="Times New Roman"/>
          <w:sz w:val="28"/>
          <w:szCs w:val="28"/>
        </w:rPr>
        <w:t>вас на столах картинки.</w:t>
      </w:r>
      <w:r w:rsidR="00F1513F">
        <w:rPr>
          <w:rFonts w:ascii="Times New Roman" w:hAnsi="Times New Roman"/>
          <w:sz w:val="28"/>
          <w:szCs w:val="28"/>
        </w:rPr>
        <w:t xml:space="preserve"> </w:t>
      </w:r>
      <w:r w:rsidR="008A3CBD">
        <w:rPr>
          <w:rFonts w:ascii="Times New Roman" w:hAnsi="Times New Roman"/>
          <w:sz w:val="28"/>
          <w:szCs w:val="28"/>
        </w:rPr>
        <w:t>С их помощью мы попро</w:t>
      </w:r>
      <w:r w:rsidR="00F1513F">
        <w:rPr>
          <w:rFonts w:ascii="Times New Roman" w:hAnsi="Times New Roman"/>
          <w:sz w:val="28"/>
          <w:szCs w:val="28"/>
        </w:rPr>
        <w:t>буем создать картину современного общества. Сгруппируйте их по какому- либо признаку. Что объединяет каждую группу картинок?</w:t>
      </w:r>
    </w:p>
    <w:p w:rsidR="00F1513F" w:rsidRDefault="00F1513F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пара работает у доски.</w:t>
      </w:r>
    </w:p>
    <w:p w:rsidR="006F7F6D" w:rsidRDefault="006F7F6D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8154DC">
            <wp:extent cx="1388110" cy="924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3" cy="94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36AA2E">
            <wp:extent cx="1371600" cy="904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54" cy="92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975566">
            <wp:extent cx="1734820" cy="8459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73" cy="86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FEE83F">
            <wp:extent cx="1478915" cy="8324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09" cy="84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F6D" w:rsidRDefault="006F7F6D" w:rsidP="00767C30">
      <w:pPr>
        <w:rPr>
          <w:rFonts w:ascii="Times New Roman" w:hAnsi="Times New Roman"/>
          <w:sz w:val="28"/>
          <w:szCs w:val="28"/>
        </w:rPr>
      </w:pPr>
    </w:p>
    <w:p w:rsidR="006F7F6D" w:rsidRDefault="006F7F6D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AB831D">
            <wp:extent cx="1113155" cy="7650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49" cy="7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AA1666">
            <wp:extent cx="1240155" cy="6982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18438" cy="74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7907F0">
            <wp:extent cx="1338985" cy="7009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94" cy="7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0481E4">
            <wp:extent cx="926523" cy="749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5" cy="76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13F" w:rsidRDefault="00F1513F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1группа </w:t>
      </w:r>
      <w:r w:rsidR="008A3CBD">
        <w:rPr>
          <w:rFonts w:ascii="Times New Roman" w:hAnsi="Times New Roman"/>
          <w:sz w:val="28"/>
          <w:szCs w:val="28"/>
        </w:rPr>
        <w:t xml:space="preserve">картинок </w:t>
      </w:r>
      <w:r>
        <w:rPr>
          <w:rFonts w:ascii="Times New Roman" w:hAnsi="Times New Roman"/>
          <w:sz w:val="28"/>
          <w:szCs w:val="28"/>
        </w:rPr>
        <w:t>– иллюстрирует признаки правового государства.</w:t>
      </w:r>
      <w:r w:rsidR="00AF57FF">
        <w:rPr>
          <w:rFonts w:ascii="Times New Roman" w:hAnsi="Times New Roman"/>
          <w:sz w:val="28"/>
          <w:szCs w:val="28"/>
        </w:rPr>
        <w:t xml:space="preserve"> (обратиться к ст.1 Конституции РФ)</w:t>
      </w:r>
    </w:p>
    <w:p w:rsidR="000911C6" w:rsidRDefault="000911C6" w:rsidP="00091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Наше занятие я назвала  </w:t>
      </w:r>
      <w:r w:rsidRPr="00F84472">
        <w:rPr>
          <w:rFonts w:ascii="Times New Roman" w:hAnsi="Times New Roman"/>
          <w:b/>
          <w:sz w:val="28"/>
          <w:szCs w:val="28"/>
        </w:rPr>
        <w:t>« Мифы и реальность»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79E3">
        <w:rPr>
          <w:rFonts w:ascii="Times New Roman" w:hAnsi="Times New Roman"/>
          <w:sz w:val="28"/>
          <w:szCs w:val="28"/>
        </w:rPr>
        <w:t>- Попробуйте сформулировать, с какой проблемой нам предстоит сегодня разобраться и попытаться вместе найти пути её решения?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11C6" w:rsidRDefault="000911C6" w:rsidP="00091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-Давайте возьмем за гипотезу , что правовое государство это реальность. К какому документу мы должны обратиться для поисков аргумента? ( КонституцииРФ)</w:t>
      </w:r>
    </w:p>
    <w:p w:rsidR="000911C6" w:rsidRDefault="000911C6" w:rsidP="00091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Найдите признаки правового государства в статьях Конституции.</w:t>
      </w:r>
    </w:p>
    <w:p w:rsidR="000911C6" w:rsidRPr="00FB0270" w:rsidRDefault="000911C6" w:rsidP="000911C6">
      <w:pPr>
        <w:rPr>
          <w:rFonts w:ascii="Times New Roman" w:eastAsia="Calibri" w:hAnsi="Times New Roman" w:cs="Times New Roman"/>
          <w:sz w:val="28"/>
          <w:szCs w:val="28"/>
        </w:rPr>
      </w:pPr>
      <w:r w:rsidRPr="00FB0270">
        <w:rPr>
          <w:rFonts w:ascii="Times New Roman" w:eastAsia="Calibri" w:hAnsi="Times New Roman" w:cs="Times New Roman"/>
          <w:sz w:val="28"/>
          <w:szCs w:val="28"/>
        </w:rPr>
        <w:t>Признаки правового государства:</w:t>
      </w:r>
    </w:p>
    <w:p w:rsidR="000911C6" w:rsidRPr="00FB0270" w:rsidRDefault="000911C6" w:rsidP="000911C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Народ-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270">
        <w:rPr>
          <w:rFonts w:ascii="Times New Roman" w:hAnsi="Times New Roman"/>
          <w:sz w:val="28"/>
          <w:szCs w:val="28"/>
        </w:rPr>
        <w:t>единственный источник власти</w:t>
      </w:r>
    </w:p>
    <w:p w:rsidR="000911C6" w:rsidRPr="00FB0270" w:rsidRDefault="000911C6" w:rsidP="000911C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Народ осуществляет власть непосредственно и опосредованно</w:t>
      </w:r>
    </w:p>
    <w:p w:rsidR="000911C6" w:rsidRPr="00FB0270" w:rsidRDefault="000911C6" w:rsidP="000911C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Референдум – высшее выражение власти народа</w:t>
      </w:r>
    </w:p>
    <w:p w:rsidR="000911C6" w:rsidRPr="00FB0270" w:rsidRDefault="000911C6" w:rsidP="000911C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Принцип разделения властей</w:t>
      </w:r>
    </w:p>
    <w:p w:rsidR="000911C6" w:rsidRPr="00FB0270" w:rsidRDefault="000911C6" w:rsidP="000911C6">
      <w:pPr>
        <w:pStyle w:val="a3"/>
        <w:rPr>
          <w:rFonts w:ascii="Times New Roman" w:hAnsi="Times New Roman"/>
          <w:sz w:val="28"/>
          <w:szCs w:val="28"/>
        </w:rPr>
      </w:pPr>
      <w:r w:rsidRPr="00FB0270">
        <w:rPr>
          <w:rFonts w:ascii="Times New Roman" w:hAnsi="Times New Roman"/>
          <w:sz w:val="28"/>
          <w:szCs w:val="28"/>
        </w:rPr>
        <w:t>Отлично.</w:t>
      </w:r>
    </w:p>
    <w:p w:rsidR="000911C6" w:rsidRDefault="000911C6" w:rsidP="000911C6">
      <w:pPr>
        <w:rPr>
          <w:rFonts w:ascii="Times New Roman" w:hAnsi="Times New Roman"/>
          <w:sz w:val="28"/>
          <w:szCs w:val="28"/>
        </w:rPr>
      </w:pPr>
    </w:p>
    <w:p w:rsidR="00F1513F" w:rsidRDefault="00F1513F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группа </w:t>
      </w:r>
      <w:r w:rsidR="008A3CBD">
        <w:rPr>
          <w:rFonts w:ascii="Times New Roman" w:hAnsi="Times New Roman"/>
          <w:sz w:val="28"/>
          <w:szCs w:val="28"/>
        </w:rPr>
        <w:t xml:space="preserve">картинок </w:t>
      </w:r>
      <w:r>
        <w:rPr>
          <w:rFonts w:ascii="Times New Roman" w:hAnsi="Times New Roman"/>
          <w:sz w:val="28"/>
          <w:szCs w:val="28"/>
        </w:rPr>
        <w:t xml:space="preserve">– коррупцию в обществе. </w:t>
      </w:r>
    </w:p>
    <w:p w:rsidR="008A3CBD" w:rsidRPr="00D15685" w:rsidRDefault="008A3CBD" w:rsidP="00767C30">
      <w:pPr>
        <w:rPr>
          <w:rFonts w:ascii="Times New Roman" w:hAnsi="Times New Roman"/>
          <w:b/>
          <w:sz w:val="28"/>
          <w:szCs w:val="28"/>
        </w:rPr>
      </w:pPr>
      <w:r w:rsidRPr="00D15685">
        <w:rPr>
          <w:rFonts w:ascii="Times New Roman" w:hAnsi="Times New Roman"/>
          <w:b/>
          <w:sz w:val="28"/>
          <w:szCs w:val="28"/>
        </w:rPr>
        <w:t>Работа над понятием слова «коррупция»</w:t>
      </w:r>
    </w:p>
    <w:p w:rsidR="008A3CBD" w:rsidRDefault="008A3CBD" w:rsidP="00767C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Пресс- центр: найти определение понятию КОРРУПЦИЯ.</w:t>
      </w:r>
    </w:p>
    <w:p w:rsidR="008A3CBD" w:rsidRPr="008A3CBD" w:rsidRDefault="008A3CBD" w:rsidP="008A3C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ваш взгляд,«Коррупция» в переводе с латинского означает:</w:t>
      </w:r>
    </w:p>
    <w:p w:rsidR="008A3CBD" w:rsidRPr="008A3CBD" w:rsidRDefault="008A3CBD" w:rsidP="008A3CB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власть;</w:t>
      </w:r>
    </w:p>
    <w:p w:rsidR="008A3CBD" w:rsidRPr="008A3CBD" w:rsidRDefault="008A3CBD" w:rsidP="008A3CB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соглашение;</w:t>
      </w:r>
    </w:p>
    <w:p w:rsidR="008A3CBD" w:rsidRPr="008A3CBD" w:rsidRDefault="008A3CBD" w:rsidP="008A3CB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подкуп;</w:t>
      </w:r>
    </w:p>
    <w:p w:rsidR="008A3CBD" w:rsidRDefault="008A3CBD" w:rsidP="008A3CB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богатство.</w:t>
      </w:r>
    </w:p>
    <w:p w:rsidR="00AF57FF" w:rsidRPr="00BD79E3" w:rsidRDefault="00AF57FF" w:rsidP="00AF57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проблема не только российского общества.</w:t>
      </w:r>
      <w:r w:rsidRPr="00AF57FF">
        <w:rPr>
          <w:rFonts w:ascii="Times New Roman" w:hAnsi="Times New Roman" w:cs="Times New Roman"/>
          <w:sz w:val="28"/>
          <w:szCs w:val="28"/>
        </w:rPr>
        <w:t xml:space="preserve"> </w:t>
      </w:r>
      <w:r w:rsidRPr="00773F64">
        <w:rPr>
          <w:rFonts w:ascii="Times New Roman" w:hAnsi="Times New Roman" w:cs="Times New Roman"/>
          <w:sz w:val="28"/>
          <w:szCs w:val="28"/>
        </w:rPr>
        <w:t>Согласно ООН 9 декабря - Международный день борьбы с коррупцией. Вот и сегодня на уроке предметом нашего изучения будет понятие под названием «коррупция». Мы раскроем содержание данного понятия, его проявления, последствия в современном обществе и меру наказаний за проявление коррупционной деятельности. Какое значение имеет гражданское общества в воспитании антикоррупционных настро</w:t>
      </w:r>
      <w:bookmarkStart w:id="0" w:name="_GoBack"/>
      <w:bookmarkEnd w:id="0"/>
      <w:r w:rsidRPr="00773F64">
        <w:rPr>
          <w:rFonts w:ascii="Times New Roman" w:hAnsi="Times New Roman" w:cs="Times New Roman"/>
          <w:sz w:val="28"/>
          <w:szCs w:val="28"/>
        </w:rPr>
        <w:t>ений.</w:t>
      </w:r>
    </w:p>
    <w:p w:rsidR="00AF57FF" w:rsidRDefault="00AF57FF" w:rsidP="00AF57F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2BE3" w:rsidRDefault="00382BE3" w:rsidP="00382BE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Внимание на экран, слово нашему премьер-министру Д.А. Медведеву.  </w:t>
      </w:r>
    </w:p>
    <w:p w:rsidR="00382BE3" w:rsidRPr="008A3CBD" w:rsidRDefault="00382BE3" w:rsidP="00382BE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(видеофрагмент)</w:t>
      </w:r>
    </w:p>
    <w:p w:rsidR="00D15685" w:rsidRDefault="00D15685" w:rsidP="00767C30">
      <w:pPr>
        <w:rPr>
          <w:rFonts w:ascii="Times New Roman" w:hAnsi="Times New Roman"/>
          <w:sz w:val="28"/>
          <w:szCs w:val="28"/>
        </w:rPr>
      </w:pPr>
    </w:p>
    <w:p w:rsidR="00BD79E3" w:rsidRPr="00BD79E3" w:rsidRDefault="00BD79E3" w:rsidP="00BD79E3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BD79E3">
        <w:rPr>
          <w:rFonts w:ascii="Times New Roman" w:hAnsi="Times New Roman"/>
          <w:b/>
          <w:sz w:val="28"/>
          <w:szCs w:val="28"/>
        </w:rPr>
        <w:t>Фаза осмысления.</w:t>
      </w:r>
    </w:p>
    <w:p w:rsidR="00767C30" w:rsidRDefault="00CD566B" w:rsidP="00BD79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</w:t>
      </w:r>
      <w:r w:rsidR="00F84472" w:rsidRPr="00BD79E3">
        <w:rPr>
          <w:rFonts w:ascii="Times New Roman" w:hAnsi="Times New Roman"/>
          <w:b/>
          <w:sz w:val="28"/>
          <w:szCs w:val="28"/>
        </w:rPr>
        <w:t>Исследовательская работа по теме урока.</w:t>
      </w:r>
    </w:p>
    <w:p w:rsidR="000911C6" w:rsidRPr="000911C6" w:rsidRDefault="000911C6" w:rsidP="00BD79E3">
      <w:pPr>
        <w:rPr>
          <w:rFonts w:ascii="Times New Roman" w:hAnsi="Times New Roman"/>
          <w:sz w:val="28"/>
          <w:szCs w:val="28"/>
        </w:rPr>
      </w:pPr>
      <w:r w:rsidRPr="00F1513F">
        <w:rPr>
          <w:rFonts w:ascii="Times New Roman" w:hAnsi="Times New Roman"/>
          <w:b/>
          <w:sz w:val="28"/>
          <w:szCs w:val="28"/>
        </w:rPr>
        <w:t xml:space="preserve">Так где реальный портрет нашего общества?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этот вопрос однозначно нельзя ответить. Давайте попробуем сегодня разобраться в этом.</w:t>
      </w:r>
    </w:p>
    <w:p w:rsidR="008A3CBD" w:rsidRPr="00FB0270" w:rsidRDefault="008A3CBD" w:rsidP="00C862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 каких сферах нашей жизни можно встретить коррупцию? ( посмотрите на картинки) ( во власти, в образовании, в медицине, в бизнесе, даже в правосудии)</w:t>
      </w:r>
    </w:p>
    <w:p w:rsidR="00BD79E3" w:rsidRPr="00AF57FF" w:rsidRDefault="00BD79E3" w:rsidP="00BD79E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F57FF">
        <w:rPr>
          <w:rFonts w:ascii="Times New Roman" w:eastAsia="Calibri" w:hAnsi="Times New Roman" w:cs="Times New Roman"/>
          <w:b/>
          <w:sz w:val="28"/>
          <w:szCs w:val="28"/>
        </w:rPr>
        <w:t xml:space="preserve">- Давайте обратимся к великой русской литературе. </w:t>
      </w:r>
    </w:p>
    <w:p w:rsidR="00BD79E3" w:rsidRPr="00AF57FF" w:rsidRDefault="00BD79E3" w:rsidP="00BD79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FF">
        <w:rPr>
          <w:rFonts w:ascii="Times New Roman" w:eastAsia="Calibri" w:hAnsi="Times New Roman" w:cs="Times New Roman"/>
          <w:sz w:val="28"/>
          <w:szCs w:val="28"/>
        </w:rPr>
        <w:t xml:space="preserve">Салтыков Щедрин. </w:t>
      </w:r>
      <w:r w:rsidRPr="00AF5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я усну и проснусь через сто лет и меня спросят, что сейчас происходит в России, я отвечу: пьют и воруют... ( он родился в 1826г)</w:t>
      </w:r>
      <w:r w:rsidR="00382BE3" w:rsidRPr="00AF5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73BA" w:rsidRPr="00AF57FF" w:rsidRDefault="00FB73BA" w:rsidP="00BD79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 народной мудрости, пословицам русского народа :</w:t>
      </w:r>
    </w:p>
    <w:p w:rsidR="0007330D" w:rsidRPr="00FB73BA" w:rsidRDefault="00913A26" w:rsidP="00FB73BA">
      <w:pPr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 руку моет.</w:t>
      </w:r>
    </w:p>
    <w:p w:rsidR="0007330D" w:rsidRPr="00FB73BA" w:rsidRDefault="00913A26" w:rsidP="00FB73BA">
      <w:pPr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подмажешь, не поедешь.</w:t>
      </w:r>
    </w:p>
    <w:p w:rsidR="0007330D" w:rsidRPr="00FB73BA" w:rsidRDefault="00913A26" w:rsidP="00FB73BA">
      <w:pPr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Сухая ложка и рот дерет.</w:t>
      </w:r>
    </w:p>
    <w:p w:rsidR="00FB73BA" w:rsidRDefault="00913A26" w:rsidP="00BD79E3">
      <w:pPr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мне, я тебе.</w:t>
      </w:r>
    </w:p>
    <w:p w:rsidR="00AF57FF" w:rsidRPr="00AF57FF" w:rsidRDefault="00AF57FF" w:rsidP="00AF57FF">
      <w:pPr>
        <w:ind w:left="72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F57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Прес-центр – пословицы о коррупции.</w:t>
      </w:r>
    </w:p>
    <w:p w:rsidR="009F4AE4" w:rsidRPr="009F4AE4" w:rsidRDefault="009F4AE4" w:rsidP="00BD79E3">
      <w:pPr>
        <w:rPr>
          <w:rFonts w:ascii="Times New Roman" w:hAnsi="Times New Roman" w:cs="Times New Roman"/>
          <w:sz w:val="28"/>
          <w:szCs w:val="28"/>
        </w:rPr>
      </w:pPr>
      <w:r w:rsidRPr="009F4AE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r w:rsidRPr="009F4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 эта проблема не нова для нашей страны? Может быть и бороться с ней бесполезно? И эта борьба напоминает борьбу с ветряными мельницами? </w:t>
      </w:r>
    </w:p>
    <w:p w:rsidR="00C86280" w:rsidRDefault="009F4AE4" w:rsidP="00C8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Бороться можно и нужно. Какими силами? ( Государство и гражданское общество)</w:t>
      </w:r>
    </w:p>
    <w:p w:rsidR="009F4AE4" w:rsidRPr="000B2CF2" w:rsidRDefault="009F4AE4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B73BA" w:rsidRPr="000B2CF2">
        <w:rPr>
          <w:rFonts w:ascii="Times New Roman" w:hAnsi="Times New Roman" w:cs="Times New Roman"/>
          <w:sz w:val="28"/>
          <w:szCs w:val="28"/>
        </w:rPr>
        <w:t>2) Анализ статистических данных о коррупции в России.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>- Давайте постараемся глубже разобраться в таком сложном явлении, как коррупция. Перед вами различные статистические данные. Основываясь на них сделайте выводы.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B2CF2">
        <w:rPr>
          <w:rFonts w:ascii="Times New Roman" w:hAnsi="Times New Roman" w:cs="Times New Roman"/>
          <w:sz w:val="28"/>
          <w:szCs w:val="28"/>
          <w:u w:val="single"/>
        </w:rPr>
        <w:t>Работа в группах.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  <w:u w:val="single"/>
        </w:rPr>
        <w:t xml:space="preserve">1 группа. </w:t>
      </w:r>
      <w:r w:rsidRPr="000B2CF2">
        <w:rPr>
          <w:rFonts w:ascii="Times New Roman" w:hAnsi="Times New Roman" w:cs="Times New Roman"/>
          <w:sz w:val="28"/>
          <w:szCs w:val="28"/>
        </w:rPr>
        <w:t xml:space="preserve"> Как вы думаете на какой вопрос дает ответ эта диаграмма.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 xml:space="preserve">2 </w:t>
      </w:r>
      <w:r w:rsidRPr="000B2CF2">
        <w:rPr>
          <w:rFonts w:ascii="Times New Roman" w:hAnsi="Times New Roman" w:cs="Times New Roman"/>
          <w:sz w:val="28"/>
          <w:szCs w:val="28"/>
          <w:u w:val="single"/>
        </w:rPr>
        <w:t xml:space="preserve">группа. </w:t>
      </w:r>
      <w:r w:rsidRPr="000B2CF2">
        <w:rPr>
          <w:rFonts w:ascii="Times New Roman" w:hAnsi="Times New Roman" w:cs="Times New Roman"/>
          <w:sz w:val="28"/>
          <w:szCs w:val="28"/>
        </w:rPr>
        <w:t xml:space="preserve"> Проанализиовать последствия коррупции. Какие причины вы назовете ещё?</w:t>
      </w:r>
    </w:p>
    <w:p w:rsidR="00FB73BA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  <w:u w:val="single"/>
        </w:rPr>
        <w:t xml:space="preserve">3группа. </w:t>
      </w:r>
      <w:r w:rsidRPr="000B2CF2">
        <w:rPr>
          <w:rFonts w:ascii="Times New Roman" w:hAnsi="Times New Roman" w:cs="Times New Roman"/>
          <w:sz w:val="28"/>
          <w:szCs w:val="28"/>
        </w:rPr>
        <w:t xml:space="preserve"> Какое наказание за коррупцию вы считаете наиболее эффективным? Предложите своё.</w:t>
      </w:r>
    </w:p>
    <w:p w:rsidR="007C7AF7" w:rsidRDefault="007C7AF7" w:rsidP="00C86280">
      <w:pPr>
        <w:rPr>
          <w:rFonts w:ascii="Times New Roman" w:hAnsi="Times New Roman" w:cs="Times New Roman"/>
          <w:sz w:val="28"/>
          <w:szCs w:val="28"/>
        </w:rPr>
      </w:pPr>
    </w:p>
    <w:p w:rsidR="007C7AF7" w:rsidRPr="007C7AF7" w:rsidRDefault="007C7AF7" w:rsidP="00C86280">
      <w:pPr>
        <w:rPr>
          <w:rFonts w:ascii="Times New Roman" w:hAnsi="Times New Roman" w:cs="Times New Roman"/>
          <w:b/>
          <w:sz w:val="28"/>
          <w:szCs w:val="28"/>
        </w:rPr>
      </w:pPr>
      <w:r w:rsidRPr="007C7AF7">
        <w:rPr>
          <w:rFonts w:ascii="Times New Roman" w:hAnsi="Times New Roman" w:cs="Times New Roman"/>
          <w:b/>
          <w:sz w:val="28"/>
          <w:szCs w:val="28"/>
        </w:rPr>
        <w:t>Пресс-центр. Уголовный кодекс 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>3) Формирование собственной позиции в отношении проблемы коррупции.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 xml:space="preserve">-  А как вы относитесь к этому явлению? Может быть с ним не надо бороться? Это наоборот облегчает решение многих проблем? </w:t>
      </w:r>
    </w:p>
    <w:p w:rsidR="00FB73BA" w:rsidRPr="000B2CF2" w:rsidRDefault="00FB73BA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>- Значит будем вместе рассуждать как справиться с этой проблемой.</w:t>
      </w:r>
    </w:p>
    <w:p w:rsidR="000B2CF2" w:rsidRPr="000B2CF2" w:rsidRDefault="000B2CF2" w:rsidP="00C86280">
      <w:pPr>
        <w:rPr>
          <w:rFonts w:ascii="Times New Roman" w:hAnsi="Times New Roman" w:cs="Times New Roman"/>
          <w:b/>
          <w:sz w:val="28"/>
          <w:szCs w:val="28"/>
        </w:rPr>
      </w:pPr>
      <w:r w:rsidRPr="000B2CF2">
        <w:rPr>
          <w:rFonts w:ascii="Times New Roman" w:hAnsi="Times New Roman" w:cs="Times New Roman"/>
          <w:b/>
          <w:sz w:val="28"/>
          <w:szCs w:val="28"/>
        </w:rPr>
        <w:t>3. Фаза поиска путей решения проблемы.</w:t>
      </w:r>
    </w:p>
    <w:p w:rsidR="000B2CF2" w:rsidRDefault="000B2CF2" w:rsidP="00C8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07330D" w:rsidRPr="000B2CF2" w:rsidRDefault="00913A26" w:rsidP="000B2CF2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 xml:space="preserve">1 группа – </w:t>
      </w:r>
      <w:r w:rsidRPr="000B2CF2">
        <w:rPr>
          <w:rFonts w:ascii="Times New Roman" w:hAnsi="Times New Roman" w:cs="Times New Roman"/>
          <w:b/>
          <w:bCs/>
          <w:sz w:val="28"/>
          <w:szCs w:val="28"/>
        </w:rPr>
        <w:t>заполнить схему</w:t>
      </w:r>
      <w:r w:rsidRPr="000B2CF2">
        <w:rPr>
          <w:rFonts w:ascii="Times New Roman" w:hAnsi="Times New Roman" w:cs="Times New Roman"/>
          <w:sz w:val="28"/>
          <w:szCs w:val="28"/>
        </w:rPr>
        <w:t xml:space="preserve"> : </w:t>
      </w:r>
      <w:r w:rsidRPr="000B2CF2">
        <w:rPr>
          <w:rFonts w:ascii="Times New Roman" w:hAnsi="Times New Roman" w:cs="Times New Roman"/>
          <w:b/>
          <w:bCs/>
          <w:sz w:val="28"/>
          <w:szCs w:val="28"/>
        </w:rPr>
        <w:t>на что основывается и что обеспечивает правовое государство</w:t>
      </w:r>
    </w:p>
    <w:p w:rsidR="0007330D" w:rsidRPr="002537DE" w:rsidRDefault="00913A26" w:rsidP="002537D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 xml:space="preserve">2 группа – </w:t>
      </w:r>
      <w:r w:rsidR="002537DE" w:rsidRPr="002537DE">
        <w:rPr>
          <w:rFonts w:ascii="Times New Roman" w:hAnsi="Times New Roman" w:cs="Times New Roman"/>
          <w:sz w:val="28"/>
          <w:szCs w:val="28"/>
        </w:rPr>
        <w:t>выявить основные направления государственной антикоррупционной политики ( работа с документом)</w:t>
      </w:r>
    </w:p>
    <w:p w:rsidR="0007330D" w:rsidRPr="002537DE" w:rsidRDefault="00913A26" w:rsidP="002537D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 xml:space="preserve">3 группа </w:t>
      </w:r>
      <w:r w:rsidRPr="000B2CF2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2537DE">
        <w:rPr>
          <w:rFonts w:ascii="Times New Roman" w:hAnsi="Times New Roman" w:cs="Times New Roman"/>
          <w:b/>
          <w:bCs/>
          <w:sz w:val="28"/>
          <w:szCs w:val="28"/>
        </w:rPr>
        <w:t>заполнить таблицу «</w:t>
      </w:r>
      <w:r w:rsidR="002537DE" w:rsidRPr="002537DE">
        <w:rPr>
          <w:rFonts w:ascii="Times New Roman" w:hAnsi="Times New Roman" w:cs="Times New Roman"/>
          <w:b/>
          <w:bCs/>
          <w:sz w:val="28"/>
          <w:szCs w:val="28"/>
        </w:rPr>
        <w:t>Общественные объединения, действующие в этих сферах</w:t>
      </w:r>
      <w:r w:rsidR="002537D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537DE" w:rsidRPr="000B2CF2" w:rsidRDefault="002537DE" w:rsidP="002537D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группа  - Раскрыть смысл высказывания и сделать вывод.</w:t>
      </w:r>
    </w:p>
    <w:p w:rsidR="000B2CF2" w:rsidRPr="000B2CF2" w:rsidRDefault="000B2CF2" w:rsidP="00C8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1 группы:</w:t>
      </w:r>
    </w:p>
    <w:p w:rsidR="00C86280" w:rsidRDefault="009323C1" w:rsidP="00C8628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Заполнить таблицу о правовом государстве</w:t>
      </w:r>
    </w:p>
    <w:p w:rsidR="008B548A" w:rsidRDefault="008B548A" w:rsidP="00C8628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0449"/>
            <wp:effectExtent l="19050" t="0" r="3175" b="0"/>
            <wp:docPr id="1" name="Рисунок 1" descr="C:\Users\Копм\Desktop\к конкурсу\урок\документы край\край\печать цвет\286623_html_79272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м\Desktop\к конкурсу\урок\документы край\край\печать цвет\286623_html_792725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6D" w:rsidRDefault="0058306D" w:rsidP="00C8628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 группа.</w:t>
      </w:r>
    </w:p>
    <w:p w:rsidR="00E138C5" w:rsidRPr="00E138C5" w:rsidRDefault="00E138C5" w:rsidP="00E138C5">
      <w:pPr>
        <w:pStyle w:val="a3"/>
        <w:rPr>
          <w:rFonts w:ascii="Times New Roman" w:hAnsi="Times New Roman"/>
          <w:b/>
          <w:sz w:val="24"/>
          <w:szCs w:val="24"/>
        </w:rPr>
      </w:pPr>
      <w:r w:rsidRPr="00E138C5">
        <w:rPr>
          <w:rFonts w:ascii="Times New Roman" w:hAnsi="Times New Roman"/>
          <w:b/>
          <w:sz w:val="24"/>
          <w:szCs w:val="24"/>
        </w:rPr>
        <w:t>Рабочий лист по теме:  «Антикоррупционная государственная политика»</w:t>
      </w:r>
    </w:p>
    <w:p w:rsidR="00E138C5" w:rsidRPr="00E138C5" w:rsidRDefault="00E138C5" w:rsidP="00E138C5">
      <w:pPr>
        <w:pStyle w:val="a3"/>
        <w:rPr>
          <w:rFonts w:ascii="Times New Roman" w:hAnsi="Times New Roman"/>
          <w:sz w:val="24"/>
          <w:szCs w:val="24"/>
        </w:rPr>
      </w:pPr>
      <w:r w:rsidRPr="00E138C5">
        <w:rPr>
          <w:rFonts w:ascii="Times New Roman" w:hAnsi="Times New Roman"/>
          <w:sz w:val="24"/>
          <w:szCs w:val="24"/>
        </w:rPr>
        <w:t>Название Федерального закона ___________________________</w:t>
      </w:r>
    </w:p>
    <w:p w:rsidR="00E138C5" w:rsidRPr="00E138C5" w:rsidRDefault="00E138C5" w:rsidP="00E138C5">
      <w:pPr>
        <w:pStyle w:val="a3"/>
        <w:rPr>
          <w:rFonts w:ascii="Times New Roman" w:hAnsi="Times New Roman"/>
          <w:sz w:val="24"/>
          <w:szCs w:val="24"/>
        </w:rPr>
      </w:pPr>
      <w:r w:rsidRPr="00E138C5">
        <w:rPr>
          <w:rFonts w:ascii="Times New Roman" w:hAnsi="Times New Roman"/>
          <w:sz w:val="24"/>
          <w:szCs w:val="24"/>
        </w:rPr>
        <w:t>Какое определение в тексе закона даётся понятию «коррупция» (ст.1)</w:t>
      </w:r>
    </w:p>
    <w:p w:rsidR="00E138C5" w:rsidRPr="00E138C5" w:rsidRDefault="00E138C5" w:rsidP="00E138C5">
      <w:pPr>
        <w:pStyle w:val="a3"/>
        <w:rPr>
          <w:rFonts w:ascii="Times New Roman" w:hAnsi="Times New Roman"/>
          <w:sz w:val="24"/>
          <w:szCs w:val="24"/>
        </w:rPr>
      </w:pPr>
      <w:r w:rsidRPr="00E138C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38C5" w:rsidRDefault="00E138C5" w:rsidP="00E138C5">
      <w:pPr>
        <w:pStyle w:val="a3"/>
        <w:rPr>
          <w:rFonts w:ascii="Times New Roman" w:hAnsi="Times New Roman"/>
          <w:sz w:val="24"/>
          <w:szCs w:val="24"/>
        </w:rPr>
      </w:pPr>
      <w:r w:rsidRPr="00E138C5">
        <w:rPr>
          <w:rFonts w:ascii="Times New Roman" w:hAnsi="Times New Roman"/>
          <w:sz w:val="24"/>
          <w:szCs w:val="24"/>
        </w:rPr>
        <w:t>Выберите три основных направления деятельности государственных органов по повышению эффективности противодействия коррупции( ст.7) ________________________________________________________________________________________________________________________________________________________________________________________</w:t>
      </w:r>
    </w:p>
    <w:p w:rsidR="00447BA7" w:rsidRDefault="00447BA7" w:rsidP="00E138C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группа</w:t>
      </w:r>
    </w:p>
    <w:p w:rsidR="00447BA7" w:rsidRPr="00447BA7" w:rsidRDefault="00447BA7" w:rsidP="00447BA7">
      <w:pPr>
        <w:pStyle w:val="a3"/>
        <w:rPr>
          <w:rFonts w:ascii="Times New Roman" w:hAnsi="Times New Roman"/>
          <w:b/>
          <w:sz w:val="28"/>
          <w:szCs w:val="28"/>
        </w:rPr>
      </w:pPr>
      <w:r w:rsidRPr="00447BA7">
        <w:rPr>
          <w:rFonts w:ascii="Times New Roman" w:hAnsi="Times New Roman"/>
          <w:b/>
          <w:sz w:val="28"/>
          <w:szCs w:val="28"/>
        </w:rPr>
        <w:t>Заполните таблицу.</w:t>
      </w:r>
    </w:p>
    <w:tbl>
      <w:tblPr>
        <w:tblW w:w="0" w:type="auto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971"/>
        <w:gridCol w:w="6567"/>
      </w:tblGrid>
      <w:tr w:rsidR="00447BA7" w:rsidRPr="00447BA7" w:rsidTr="00447BA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Сферы общественной жизни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Общественные объединения, действующие в этих сферах</w:t>
            </w:r>
          </w:p>
        </w:tc>
      </w:tr>
      <w:tr w:rsidR="00447BA7" w:rsidRPr="00447BA7" w:rsidTr="00447BA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</w:tr>
      <w:tr w:rsidR="00447BA7" w:rsidRPr="00447BA7" w:rsidTr="00447BA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Социальная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</w:tr>
      <w:tr w:rsidR="00447BA7" w:rsidRPr="00447BA7" w:rsidTr="00447BA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Духовная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447BA7" w:rsidRPr="00447BA7" w:rsidRDefault="00447BA7" w:rsidP="00447BA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47BA7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</w:tr>
    </w:tbl>
    <w:p w:rsidR="00447BA7" w:rsidRPr="00447BA7" w:rsidRDefault="00447BA7" w:rsidP="00447BA7">
      <w:pPr>
        <w:pStyle w:val="a3"/>
        <w:rPr>
          <w:rFonts w:ascii="Times New Roman" w:hAnsi="Times New Roman"/>
          <w:b/>
          <w:sz w:val="28"/>
          <w:szCs w:val="28"/>
        </w:rPr>
      </w:pPr>
      <w:r w:rsidRPr="00447BA7">
        <w:rPr>
          <w:rFonts w:ascii="Times New Roman" w:hAnsi="Times New Roman"/>
          <w:b/>
          <w:sz w:val="28"/>
          <w:szCs w:val="28"/>
        </w:rPr>
        <w:t xml:space="preserve">Выбери </w:t>
      </w:r>
      <w:r>
        <w:rPr>
          <w:rFonts w:ascii="Times New Roman" w:hAnsi="Times New Roman"/>
          <w:b/>
          <w:sz w:val="28"/>
          <w:szCs w:val="28"/>
        </w:rPr>
        <w:t xml:space="preserve">из предложенного списка: </w:t>
      </w:r>
      <w:r w:rsidRPr="00447BA7">
        <w:rPr>
          <w:rFonts w:ascii="Times New Roman" w:hAnsi="Times New Roman"/>
          <w:b/>
          <w:sz w:val="28"/>
          <w:szCs w:val="28"/>
        </w:rPr>
        <w:t xml:space="preserve">союзы предпринимателей и фермеров, общества защиты прав потребителей, союзы деятелей культуры,  детские </w:t>
      </w:r>
      <w:r w:rsidRPr="00447BA7">
        <w:rPr>
          <w:rFonts w:ascii="Times New Roman" w:hAnsi="Times New Roman"/>
          <w:b/>
          <w:sz w:val="28"/>
          <w:szCs w:val="28"/>
        </w:rPr>
        <w:lastRenderedPageBreak/>
        <w:t>о</w:t>
      </w:r>
      <w:r>
        <w:rPr>
          <w:rFonts w:ascii="Times New Roman" w:hAnsi="Times New Roman"/>
          <w:b/>
          <w:sz w:val="28"/>
          <w:szCs w:val="28"/>
        </w:rPr>
        <w:t xml:space="preserve">рганизации, </w:t>
      </w:r>
      <w:r w:rsidRPr="00447BA7">
        <w:rPr>
          <w:rFonts w:ascii="Times New Roman" w:hAnsi="Times New Roman"/>
          <w:b/>
          <w:sz w:val="28"/>
          <w:szCs w:val="28"/>
        </w:rPr>
        <w:t xml:space="preserve"> рабочие </w:t>
      </w:r>
      <w:r>
        <w:rPr>
          <w:rFonts w:ascii="Times New Roman" w:hAnsi="Times New Roman"/>
          <w:b/>
          <w:sz w:val="28"/>
          <w:szCs w:val="28"/>
        </w:rPr>
        <w:t xml:space="preserve">профсоюзы, </w:t>
      </w:r>
      <w:r w:rsidRPr="00447BA7">
        <w:rPr>
          <w:rFonts w:ascii="Times New Roman" w:hAnsi="Times New Roman"/>
          <w:b/>
          <w:sz w:val="28"/>
          <w:szCs w:val="28"/>
        </w:rPr>
        <w:t>благотворительные фонды, религиозные объединения, общества культурных связей с зарубежными странами.</w:t>
      </w:r>
    </w:p>
    <w:p w:rsidR="00447BA7" w:rsidRPr="00447BA7" w:rsidRDefault="00447BA7" w:rsidP="00E138C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Сдклать вывод : </w:t>
      </w:r>
      <w:r w:rsidRPr="00447BA7">
        <w:rPr>
          <w:rFonts w:ascii="Times New Roman" w:hAnsi="Times New Roman"/>
          <w:sz w:val="28"/>
          <w:szCs w:val="28"/>
        </w:rPr>
        <w:t>Наличие институтов гражданского общества характерно для _______________________________ ( правового или неправового ) государства?</w:t>
      </w:r>
    </w:p>
    <w:p w:rsidR="00447BA7" w:rsidRPr="00447BA7" w:rsidRDefault="00447BA7" w:rsidP="00E138C5">
      <w:pPr>
        <w:pStyle w:val="a3"/>
        <w:rPr>
          <w:rFonts w:ascii="Times New Roman" w:hAnsi="Times New Roman"/>
          <w:b/>
          <w:sz w:val="28"/>
          <w:szCs w:val="28"/>
        </w:rPr>
      </w:pPr>
      <w:r w:rsidRPr="00447BA7">
        <w:rPr>
          <w:rFonts w:ascii="Times New Roman" w:hAnsi="Times New Roman"/>
          <w:b/>
          <w:sz w:val="28"/>
          <w:szCs w:val="28"/>
        </w:rPr>
        <w:t>4 группа</w:t>
      </w:r>
    </w:p>
    <w:p w:rsidR="00447BA7" w:rsidRPr="00447BA7" w:rsidRDefault="00447BA7" w:rsidP="00447BA7">
      <w:pPr>
        <w:rPr>
          <w:rFonts w:ascii="Times New Roman" w:hAnsi="Times New Roman" w:cs="Times New Roman"/>
          <w:sz w:val="28"/>
          <w:szCs w:val="28"/>
        </w:rPr>
      </w:pPr>
      <w:r w:rsidRPr="00447BA7">
        <w:rPr>
          <w:rFonts w:ascii="Times New Roman" w:hAnsi="Times New Roman" w:cs="Times New Roman"/>
          <w:sz w:val="28"/>
          <w:szCs w:val="28"/>
        </w:rPr>
        <w:t>Как вы понимаете это изречение? Соответствует ли оно вашим убеждениям и почему?</w:t>
      </w:r>
    </w:p>
    <w:p w:rsidR="00447BA7" w:rsidRPr="002537DE" w:rsidRDefault="00447BA7" w:rsidP="00447BA7">
      <w:pPr>
        <w:rPr>
          <w:rFonts w:ascii="Times New Roman" w:hAnsi="Times New Roman" w:cs="Times New Roman"/>
          <w:b/>
          <w:sz w:val="28"/>
          <w:szCs w:val="28"/>
        </w:rPr>
      </w:pPr>
    </w:p>
    <w:p w:rsidR="008B548A" w:rsidRPr="002537DE" w:rsidRDefault="00447BA7" w:rsidP="00447BA7">
      <w:pPr>
        <w:rPr>
          <w:rFonts w:ascii="Times New Roman" w:hAnsi="Times New Roman" w:cs="Times New Roman"/>
          <w:b/>
          <w:sz w:val="28"/>
          <w:szCs w:val="28"/>
        </w:rPr>
      </w:pPr>
      <w:r w:rsidRPr="002537DE">
        <w:rPr>
          <w:rFonts w:ascii="Times New Roman" w:hAnsi="Times New Roman" w:cs="Times New Roman"/>
          <w:b/>
          <w:sz w:val="28"/>
          <w:szCs w:val="28"/>
        </w:rPr>
        <w:t>Древнеримский историк Цицерон говорил: “ Мы можем стать свободными только тогда, когда станем рабами закона”.</w:t>
      </w:r>
    </w:p>
    <w:p w:rsidR="009323C1" w:rsidRDefault="000B2CF2" w:rsidP="00C8628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4.Фаза подведения итогов</w:t>
      </w:r>
    </w:p>
    <w:p w:rsidR="009323C1" w:rsidRDefault="009323C1" w:rsidP="00C862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Итак , </w:t>
      </w:r>
      <w:r>
        <w:rPr>
          <w:rFonts w:ascii="Times New Roman" w:eastAsia="Calibri" w:hAnsi="Times New Roman" w:cs="Times New Roman"/>
          <w:sz w:val="28"/>
          <w:szCs w:val="28"/>
        </w:rPr>
        <w:t>проанализировав информацию сегодняшего урока, как вы думаете…так всё таки, правовое государство миф или реальность…аргуметировать ответ</w:t>
      </w:r>
      <w:r w:rsidR="001313F0">
        <w:rPr>
          <w:rFonts w:ascii="Times New Roman" w:eastAsia="Calibri" w:hAnsi="Times New Roman" w:cs="Times New Roman"/>
          <w:sz w:val="28"/>
          <w:szCs w:val="28"/>
        </w:rPr>
        <w:t xml:space="preserve"> . записать на цветном стикере и прикрепить к доске…</w:t>
      </w:r>
    </w:p>
    <w:p w:rsidR="000B2CF2" w:rsidRDefault="000B2CF2" w:rsidP="00C86280">
      <w:pPr>
        <w:rPr>
          <w:rFonts w:ascii="Times New Roman" w:hAnsi="Times New Roman" w:cs="Times New Roman"/>
          <w:sz w:val="28"/>
          <w:szCs w:val="28"/>
        </w:rPr>
      </w:pPr>
      <w:r w:rsidRPr="000B2CF2">
        <w:rPr>
          <w:rFonts w:ascii="Times New Roman" w:hAnsi="Times New Roman" w:cs="Times New Roman"/>
          <w:sz w:val="28"/>
          <w:szCs w:val="28"/>
        </w:rPr>
        <w:t>- Как, на ваш взгляд, можно убедить людей, что борьба с коррупцией — это не бой с ветряными мельницами?</w:t>
      </w:r>
    </w:p>
    <w:p w:rsidR="000B2CF2" w:rsidRPr="000B2CF2" w:rsidRDefault="000B2CF2" w:rsidP="00C86280">
      <w:pPr>
        <w:rPr>
          <w:rFonts w:ascii="Times New Roman" w:hAnsi="Times New Roman" w:cs="Times New Roman"/>
          <w:sz w:val="28"/>
          <w:szCs w:val="28"/>
          <w:u w:val="single"/>
        </w:rPr>
      </w:pPr>
      <w:r w:rsidRPr="000B2CF2">
        <w:rPr>
          <w:rFonts w:ascii="Times New Roman" w:hAnsi="Times New Roman" w:cs="Times New Roman"/>
          <w:sz w:val="28"/>
          <w:szCs w:val="28"/>
          <w:u w:val="single"/>
        </w:rPr>
        <w:t>Звучит Гимн будущей России.</w:t>
      </w:r>
    </w:p>
    <w:p w:rsidR="000B2CF2" w:rsidRPr="000B2CF2" w:rsidRDefault="000B2CF2" w:rsidP="000B2CF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B2CF2">
        <w:rPr>
          <w:rFonts w:ascii="Times New Roman" w:hAnsi="Times New Roman"/>
          <w:sz w:val="28"/>
          <w:szCs w:val="28"/>
        </w:rPr>
        <w:t>Рефлексия.</w:t>
      </w:r>
    </w:p>
    <w:p w:rsidR="000B2CF2" w:rsidRDefault="000B2CF2" w:rsidP="000B2C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-Посмотрите, у меня лист бумаги, я сверну его, что осталось? След. Так и в нашей жизни каждый человек и каждое событие оставляет свой след. Какой след оставил в вашей душе наш разговор, а может быть, я?</w:t>
      </w:r>
    </w:p>
    <w:p w:rsidR="000B2CF2" w:rsidRDefault="000B2CF2" w:rsidP="000B2C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 вы оставили большой след в моей душе, я многое узнала благодаря вам и многому научилась. Я надеюсь, что наша встреча была взаимно приятна и полезна. Спасибо вам за работу и сотрудничество!</w:t>
      </w:r>
    </w:p>
    <w:p w:rsidR="00913A26" w:rsidRDefault="00913A26" w:rsidP="000B2CF2">
      <w:pPr>
        <w:pStyle w:val="a3"/>
        <w:rPr>
          <w:rFonts w:ascii="Times New Roman" w:hAnsi="Times New Roman"/>
          <w:sz w:val="28"/>
          <w:szCs w:val="28"/>
        </w:rPr>
      </w:pPr>
    </w:p>
    <w:p w:rsidR="00913A26" w:rsidRDefault="00913A26" w:rsidP="00913A26">
      <w:pPr>
        <w:pStyle w:val="a3"/>
        <w:rPr>
          <w:rFonts w:ascii="Times New Roman" w:hAnsi="Times New Roman"/>
          <w:sz w:val="28"/>
          <w:szCs w:val="28"/>
        </w:rPr>
      </w:pPr>
      <w:r w:rsidRPr="00913A26">
        <w:rPr>
          <w:rFonts w:ascii="Times New Roman" w:hAnsi="Times New Roman"/>
          <w:sz w:val="28"/>
          <w:szCs w:val="28"/>
        </w:rPr>
        <w:t>Домашнее задание: 1) В настоящее время имеется опыт работы так называемых «телефонов доверия», по которым можно сообщить о случаях коррупции. Узнайте, есть ли такая служба в нашем городе. Кто реализует данный проект?</w:t>
      </w:r>
    </w:p>
    <w:p w:rsidR="00AF57FF" w:rsidRDefault="002537DE" w:rsidP="00A1596E">
      <w:pPr>
        <w:pStyle w:val="ConsPlusTitl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1C6" w:rsidRDefault="000911C6" w:rsidP="00A1596E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0911C6" w:rsidRDefault="000911C6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B27DD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E138C5" w:rsidRDefault="00E138C5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lastRenderedPageBreak/>
        <w:t>РОССИЙСКАЯ ФЕДЕРАЦИЯ</w:t>
      </w:r>
    </w:p>
    <w:p w:rsidR="00913A26" w:rsidRPr="00913A26" w:rsidRDefault="00913A26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F56382">
        <w:rPr>
          <w:rFonts w:ascii="Times New Roman" w:hAnsi="Times New Roman" w:cs="Times New Roman"/>
          <w:sz w:val="24"/>
          <w:szCs w:val="24"/>
        </w:rPr>
        <w:t xml:space="preserve">  № 273</w:t>
      </w:r>
    </w:p>
    <w:p w:rsidR="00913A26" w:rsidRPr="00913A26" w:rsidRDefault="00913A26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F56382" w:rsidP="00913A2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13A26" w:rsidRPr="00913A26">
        <w:rPr>
          <w:rFonts w:ascii="Times New Roman" w:hAnsi="Times New Roman" w:cs="Times New Roman"/>
          <w:sz w:val="24"/>
          <w:szCs w:val="24"/>
        </w:rPr>
        <w:t>О ПРОТИВОДЕЙСТВИИ КОРРУПЦИИ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Принят</w:t>
      </w:r>
    </w:p>
    <w:p w:rsidR="00913A26" w:rsidRPr="00913A26" w:rsidRDefault="00913A26" w:rsidP="00913A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Государственной Думой</w:t>
      </w:r>
    </w:p>
    <w:p w:rsidR="00913A26" w:rsidRPr="00913A26" w:rsidRDefault="00913A26" w:rsidP="00913A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19 декабря 2008 года</w:t>
      </w:r>
    </w:p>
    <w:p w:rsidR="00913A26" w:rsidRPr="00913A26" w:rsidRDefault="00913A26" w:rsidP="00913A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Настоящим Федеральным законом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Статья 1. Основные понятия, используемые в настоящем Федеральном законе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Для целей настоящего Федерального закона используются следующие основные понятия: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1) коррупция: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1"/>
      <w:bookmarkEnd w:id="1"/>
      <w:r w:rsidRPr="00913A26">
        <w:rPr>
          <w:rFonts w:ascii="Times New Roman" w:hAnsi="Times New Roman" w:cs="Times New Roman"/>
          <w:sz w:val="24"/>
          <w:szCs w:val="24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б) совершение деяний, указанных в </w:t>
      </w:r>
      <w:hyperlink w:anchor="P31" w:history="1">
        <w:r w:rsidRPr="00913A26">
          <w:rPr>
            <w:rFonts w:ascii="Times New Roman" w:hAnsi="Times New Roman" w:cs="Times New Roman"/>
            <w:color w:val="0000FF"/>
            <w:sz w:val="24"/>
            <w:szCs w:val="24"/>
          </w:rPr>
          <w:t>подпункте "а"</w:t>
        </w:r>
      </w:hyperlink>
      <w:r w:rsidRPr="00913A26">
        <w:rPr>
          <w:rFonts w:ascii="Times New Roman" w:hAnsi="Times New Roman" w:cs="Times New Roman"/>
          <w:sz w:val="24"/>
          <w:szCs w:val="24"/>
        </w:rPr>
        <w:t xml:space="preserve"> настоящего пункта, от имени или в интересах юридического лица;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2)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в) по минимизации и (или) ликвидации последствий коррупционных правонарушений.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3) нормативные правовые акты Российской Федерации: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а) федеральные нормативные правовые акты (федеральные конституционные законы, федеральные законы, нормативные правовые акты Президента Российской Федерации, нормативные правовые акты Правительства Российской Федерации, нормативные правовые акты федеральных органов исполнительной власти и иных федеральных органов);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б) законы и иные нормативные правовые акты органов государственной власти субъектов Российской Федерации;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в) муниципальные правовые акты;</w:t>
      </w:r>
    </w:p>
    <w:p w:rsidR="00913A26" w:rsidRPr="00913A26" w:rsidRDefault="00913A26" w:rsidP="00913A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(п. 3 введен Федеральным </w:t>
      </w:r>
      <w:hyperlink r:id="rId14" w:history="1">
        <w:r w:rsidRPr="00913A26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913A26">
        <w:rPr>
          <w:rFonts w:ascii="Times New Roman" w:hAnsi="Times New Roman" w:cs="Times New Roman"/>
          <w:sz w:val="24"/>
          <w:szCs w:val="24"/>
        </w:rPr>
        <w:t xml:space="preserve"> от 21.11.2011 N 329-ФЗ)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4) функции государственного, муниципального (административного) управления организацией - полномочия государственного или муниципального служащего принимать обязательные для исполнения решения по кадровым, организационно-техническим, финансовым, материально-техническим или иным вопросам 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проекты таких решений.</w:t>
      </w:r>
    </w:p>
    <w:p w:rsidR="00913A26" w:rsidRPr="00913A26" w:rsidRDefault="00913A26" w:rsidP="00913A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(п. 4 введен Федеральным </w:t>
      </w:r>
      <w:hyperlink r:id="rId15" w:history="1">
        <w:r w:rsidRPr="00913A26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913A26">
        <w:rPr>
          <w:rFonts w:ascii="Times New Roman" w:hAnsi="Times New Roman" w:cs="Times New Roman"/>
          <w:sz w:val="24"/>
          <w:szCs w:val="24"/>
        </w:rPr>
        <w:t xml:space="preserve"> от 21.11.2011 N 329-ФЗ)</w:t>
      </w:r>
    </w:p>
    <w:p w:rsidR="00913A26" w:rsidRPr="00913A26" w:rsidRDefault="00913A26" w:rsidP="00C86280">
      <w:pPr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Статья 7. Основные направления деятельности государственных органов по повышению </w:t>
      </w:r>
      <w:r w:rsidRPr="00913A26">
        <w:rPr>
          <w:rFonts w:ascii="Times New Roman" w:hAnsi="Times New Roman" w:cs="Times New Roman"/>
          <w:sz w:val="24"/>
          <w:szCs w:val="24"/>
        </w:rPr>
        <w:lastRenderedPageBreak/>
        <w:t>эффективности противодействия коррупции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Основными направлениями деятельности государственных органов по повышению эффективности противодействия коррупции являются: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1) проведение единой государственной политики в области противодействия коррупции;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2)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коррупции, а также с гражданами и институтами гражданского общества;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3) принятие законодательных, административных и иных мер, направленных на привлечение государственных и муниципальных служащих, а также граждан к более активному участию в противодействии коррупции, на формирование в обществе негативного отношения к коррупционному поведению;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36E79">
        <w:rPr>
          <w:rFonts w:ascii="Times New Roman" w:hAnsi="Times New Roman" w:cs="Times New Roman"/>
          <w:sz w:val="24"/>
          <w:szCs w:val="24"/>
        </w:rPr>
        <w:t>4)</w:t>
      </w:r>
      <w:r w:rsidRPr="00913A26">
        <w:rPr>
          <w:rFonts w:ascii="Times New Roman" w:hAnsi="Times New Roman" w:cs="Times New Roman"/>
          <w:sz w:val="24"/>
          <w:szCs w:val="24"/>
        </w:rPr>
        <w:t xml:space="preserve"> совершенствование системы и структуры государственных органов, создание механизмов общественного контроля за их деятельностью;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5) введение антикоррупционных стандартов, то есть установление для соответствующей области деятельности единой системы запретов, ограничений и дозволений, обеспечивающих предупреждение коррупции в данной области;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6) унификация прав государственных и муниципальных служащих, лиц, замещающих государственные должности Российской Федерации, государственные должности субъектов Российской Федерации, должности глав муниципальных образований, муниципальные должности, а также устанавливаемых для указанных служащих и лиц ограничений, запретов и обязанностей;</w:t>
      </w:r>
    </w:p>
    <w:p w:rsidR="00913A26" w:rsidRPr="00913A26" w:rsidRDefault="00913A26" w:rsidP="00913A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(п. 6 в ред. Федерального </w:t>
      </w:r>
      <w:hyperlink r:id="rId16" w:history="1">
        <w:r w:rsidRPr="00913A26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913A26">
        <w:rPr>
          <w:rFonts w:ascii="Times New Roman" w:hAnsi="Times New Roman" w:cs="Times New Roman"/>
          <w:sz w:val="24"/>
          <w:szCs w:val="24"/>
        </w:rPr>
        <w:t xml:space="preserve"> от 21.11.2011 N 329-ФЗ)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6382">
        <w:rPr>
          <w:rFonts w:ascii="Times New Roman" w:hAnsi="Times New Roman" w:cs="Times New Roman"/>
          <w:b/>
          <w:sz w:val="24"/>
          <w:szCs w:val="24"/>
        </w:rPr>
        <w:t>7)</w:t>
      </w:r>
      <w:r w:rsidRPr="00913A26">
        <w:rPr>
          <w:rFonts w:ascii="Times New Roman" w:hAnsi="Times New Roman" w:cs="Times New Roman"/>
          <w:sz w:val="24"/>
          <w:szCs w:val="24"/>
        </w:rPr>
        <w:t xml:space="preserve"> обеспечение доступа граждан к информации о деятельности федеральных органов государственной власти, органов государственной власти субъектов Российской Федерации и органов местного самоуправления;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36E79">
        <w:rPr>
          <w:rFonts w:ascii="Times New Roman" w:hAnsi="Times New Roman" w:cs="Times New Roman"/>
          <w:sz w:val="24"/>
          <w:szCs w:val="24"/>
        </w:rPr>
        <w:t>8)</w:t>
      </w:r>
      <w:r w:rsidRPr="00913A26">
        <w:rPr>
          <w:rFonts w:ascii="Times New Roman" w:hAnsi="Times New Roman" w:cs="Times New Roman"/>
          <w:sz w:val="24"/>
          <w:szCs w:val="24"/>
        </w:rPr>
        <w:t xml:space="preserve"> обеспечение независимости средств массовой информации;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9) неукоснительное соблюдение принципов независимости судей и невмешательства в судебную деятельность;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10) совершенствование организации деятельности правоохранительных и контролирующих органов по противодействию коррупции;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11) совершенствование порядка прохождения государственной и муниципальной службы;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12) обеспечение добросовестности, открытости, добросовестной конкуренции и объективности при осуществлении закупок товаров, работ, услуг для обеспечения государственных или муниципальных нужд;</w:t>
      </w:r>
    </w:p>
    <w:p w:rsidR="00913A26" w:rsidRPr="00913A26" w:rsidRDefault="00913A26" w:rsidP="00913A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7" w:history="1">
        <w:r w:rsidRPr="00913A26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913A26">
        <w:rPr>
          <w:rFonts w:ascii="Times New Roman" w:hAnsi="Times New Roman" w:cs="Times New Roman"/>
          <w:sz w:val="24"/>
          <w:szCs w:val="24"/>
        </w:rPr>
        <w:t xml:space="preserve"> от 28.12.2013 N 396-ФЗ)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13) устранение необоснованных запретов и ограничений, особенно в области экономической деятельности;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14) совершенствование порядка использования государственного и муниципального имущества, государственных и муниципальных ресурсов (в том числе при предоставлении государственной и муниципальной помощи), а также порядка передачи прав на использование такого имущества и его отчуждения;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15) повышение уровня оплаты труда и социальной защищенности государственных и муниципальных служащих;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16) укрепление международного сотрудничества и развитие эффективных форм сотрудничества с правоохранительными органами и со специальными службами, с подразделениями финансовой разведки и другими компетентными органами иностранных государств и международными организациями в области противодействия коррупции и розыска, конфискации и репатриации имущества, полученного коррупционным путем и находящегося за рубежом;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17) усиление контроля за решением вопросов, содержащихся в обращениях граждан и юридических лиц;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18) передача части функций государственных органов саморегулируемым организациям, а также иным негосударственным организациям;</w:t>
      </w:r>
    </w:p>
    <w:p w:rsidR="00913A26" w:rsidRPr="00913A26" w:rsidRDefault="00913A26" w:rsidP="00913A2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3A26">
        <w:rPr>
          <w:rFonts w:ascii="Times New Roman" w:hAnsi="Times New Roman" w:cs="Times New Roman"/>
          <w:sz w:val="24"/>
          <w:szCs w:val="24"/>
        </w:rPr>
        <w:t>19) сокращение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специалистов;</w:t>
      </w:r>
    </w:p>
    <w:sectPr w:rsidR="00913A26" w:rsidRPr="00913A26" w:rsidSect="00913A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02DE"/>
    <w:multiLevelType w:val="hybridMultilevel"/>
    <w:tmpl w:val="40740BE0"/>
    <w:lvl w:ilvl="0" w:tplc="04DCB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CA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E2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AF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C3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26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E3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29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68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07681E"/>
    <w:multiLevelType w:val="hybridMultilevel"/>
    <w:tmpl w:val="D51AC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24090"/>
    <w:multiLevelType w:val="hybridMultilevel"/>
    <w:tmpl w:val="2988BA94"/>
    <w:lvl w:ilvl="0" w:tplc="474A4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0D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CA7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6F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CE5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12C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060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18E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20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59B0990"/>
    <w:multiLevelType w:val="hybridMultilevel"/>
    <w:tmpl w:val="4606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80C9A"/>
    <w:multiLevelType w:val="multilevel"/>
    <w:tmpl w:val="3FD8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651290"/>
    <w:multiLevelType w:val="multilevel"/>
    <w:tmpl w:val="898C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9E33EA"/>
    <w:multiLevelType w:val="hybridMultilevel"/>
    <w:tmpl w:val="59709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3F64"/>
    <w:rsid w:val="00036E79"/>
    <w:rsid w:val="0007330D"/>
    <w:rsid w:val="000911C6"/>
    <w:rsid w:val="000A219B"/>
    <w:rsid w:val="000B2CF2"/>
    <w:rsid w:val="000C7837"/>
    <w:rsid w:val="000F57F7"/>
    <w:rsid w:val="001313F0"/>
    <w:rsid w:val="001D1B10"/>
    <w:rsid w:val="0022359D"/>
    <w:rsid w:val="002537DE"/>
    <w:rsid w:val="0027615D"/>
    <w:rsid w:val="002E00CB"/>
    <w:rsid w:val="00316DB4"/>
    <w:rsid w:val="00370427"/>
    <w:rsid w:val="00382BE3"/>
    <w:rsid w:val="003E479E"/>
    <w:rsid w:val="004461EB"/>
    <w:rsid w:val="00447BA7"/>
    <w:rsid w:val="0058306D"/>
    <w:rsid w:val="006110F1"/>
    <w:rsid w:val="0069078E"/>
    <w:rsid w:val="006D2703"/>
    <w:rsid w:val="006F7F6D"/>
    <w:rsid w:val="00767C30"/>
    <w:rsid w:val="00773F64"/>
    <w:rsid w:val="007B535F"/>
    <w:rsid w:val="007C7AF7"/>
    <w:rsid w:val="007D5763"/>
    <w:rsid w:val="00802242"/>
    <w:rsid w:val="008A3CBD"/>
    <w:rsid w:val="008B548A"/>
    <w:rsid w:val="008C44B2"/>
    <w:rsid w:val="0091111D"/>
    <w:rsid w:val="00913A26"/>
    <w:rsid w:val="009323C1"/>
    <w:rsid w:val="009B107B"/>
    <w:rsid w:val="009B27DD"/>
    <w:rsid w:val="009F4AE4"/>
    <w:rsid w:val="00A1596E"/>
    <w:rsid w:val="00AF57FF"/>
    <w:rsid w:val="00B44EA6"/>
    <w:rsid w:val="00BD79E3"/>
    <w:rsid w:val="00BE72DA"/>
    <w:rsid w:val="00C86280"/>
    <w:rsid w:val="00C97DF5"/>
    <w:rsid w:val="00CD566B"/>
    <w:rsid w:val="00CF2ECB"/>
    <w:rsid w:val="00D15685"/>
    <w:rsid w:val="00DC183E"/>
    <w:rsid w:val="00E138C5"/>
    <w:rsid w:val="00EB5ACE"/>
    <w:rsid w:val="00F02D82"/>
    <w:rsid w:val="00F1513F"/>
    <w:rsid w:val="00F56382"/>
    <w:rsid w:val="00F646CB"/>
    <w:rsid w:val="00F84472"/>
    <w:rsid w:val="00FB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3C607"/>
  <w15:docId w15:val="{D7C4BF9D-B88A-427E-930A-2A44F414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78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316D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48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13A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13A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6">
    <w:name w:val="Table Grid"/>
    <w:basedOn w:val="a1"/>
    <w:uiPriority w:val="59"/>
    <w:rsid w:val="00E13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4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8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3277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075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957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60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consultantplus://offline/ref=0DED772E28E211A5837B7AE67F489F935AA91DB70EC69A21473D419515070D6E2BCB65175286A5BAlBjA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DED772E28E211A5837B7AE67F489F935AA719B605C49A21473D419515070D6E2BCB65175286A2B8lBj9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0DED772E28E211A5837B7AE67F489F935AA719B605C49A21473D419515070D6E2BCB65175286A2B9lBj7K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consultantplus://offline/ref=0DED772E28E211A5837B7AE67F489F935AA719B605C49A21473D419515070D6E2BCB65175286A2B9lBj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8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Копм</dc:creator>
  <cp:lastModifiedBy>tttt ttttt</cp:lastModifiedBy>
  <cp:revision>26</cp:revision>
  <cp:lastPrinted>2016-03-11T05:36:00Z</cp:lastPrinted>
  <dcterms:created xsi:type="dcterms:W3CDTF">2016-02-19T16:54:00Z</dcterms:created>
  <dcterms:modified xsi:type="dcterms:W3CDTF">2024-11-09T12:47:00Z</dcterms:modified>
</cp:coreProperties>
</file>